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1F3B" w:rsidRPr="00FA250F" w:rsidRDefault="00761F3B">
      <w:pPr>
        <w:pStyle w:val="DocumentLabel"/>
        <w:rPr>
          <w:sz w:val="24"/>
          <w:szCs w:val="24"/>
        </w:rPr>
      </w:pPr>
      <w:r w:rsidRPr="00FA250F">
        <w:rPr>
          <w:sz w:val="24"/>
          <w:szCs w:val="24"/>
        </w:rPr>
        <w:t>memorandum</w:t>
      </w:r>
    </w:p>
    <w:p w:rsidR="00FA250F" w:rsidRPr="00FA250F" w:rsidRDefault="00FA250F" w:rsidP="00FA250F">
      <w:pPr>
        <w:pStyle w:val="NoSpacing"/>
        <w:tabs>
          <w:tab w:val="left" w:pos="1080"/>
        </w:tabs>
        <w:rPr>
          <w:rStyle w:val="MessageHeaderLabel"/>
          <w:sz w:val="24"/>
          <w:szCs w:val="24"/>
        </w:rPr>
      </w:pPr>
    </w:p>
    <w:p w:rsidR="00AB3C3C" w:rsidRDefault="00FA250F" w:rsidP="00AB3C3C">
      <w:pPr>
        <w:pStyle w:val="NoSpacing"/>
        <w:tabs>
          <w:tab w:val="left" w:pos="1440"/>
        </w:tabs>
        <w:rPr>
          <w:rStyle w:val="MessageHeaderLabel"/>
          <w:b w:val="0"/>
          <w:caps/>
          <w:sz w:val="24"/>
          <w:szCs w:val="24"/>
        </w:rPr>
      </w:pPr>
      <w:r w:rsidRPr="00FA250F">
        <w:rPr>
          <w:rStyle w:val="MessageHeaderLabel"/>
          <w:sz w:val="24"/>
          <w:szCs w:val="24"/>
        </w:rPr>
        <w:t>TO:</w:t>
      </w:r>
      <w:r w:rsidRPr="00FA250F">
        <w:rPr>
          <w:rStyle w:val="MessageHeaderLabel"/>
          <w:sz w:val="24"/>
          <w:szCs w:val="24"/>
        </w:rPr>
        <w:tab/>
      </w:r>
      <w:r w:rsidR="00CF300D">
        <w:rPr>
          <w:rStyle w:val="MessageHeaderLabel"/>
          <w:b w:val="0"/>
          <w:caps/>
          <w:sz w:val="24"/>
          <w:szCs w:val="24"/>
        </w:rPr>
        <w:t>orono city council</w:t>
      </w:r>
      <w:r w:rsidR="00CF300D">
        <w:rPr>
          <w:rStyle w:val="MessageHeaderLabel"/>
          <w:b w:val="0"/>
          <w:caps/>
          <w:sz w:val="24"/>
          <w:szCs w:val="24"/>
        </w:rPr>
        <w:tab/>
      </w:r>
    </w:p>
    <w:p w:rsidR="00FA250F" w:rsidRPr="00AB3C3C" w:rsidRDefault="00FA250F" w:rsidP="00AB3C3C">
      <w:pPr>
        <w:pStyle w:val="NoSpacing"/>
        <w:tabs>
          <w:tab w:val="left" w:pos="1440"/>
        </w:tabs>
        <w:rPr>
          <w:rStyle w:val="MessageHeaderLabel"/>
          <w:b w:val="0"/>
          <w:sz w:val="16"/>
          <w:szCs w:val="16"/>
        </w:rPr>
      </w:pPr>
      <w:r w:rsidRPr="00FA250F">
        <w:rPr>
          <w:rStyle w:val="MessageHeaderLabel"/>
          <w:b w:val="0"/>
          <w:caps/>
          <w:sz w:val="24"/>
          <w:szCs w:val="24"/>
        </w:rPr>
        <w:tab/>
      </w:r>
    </w:p>
    <w:p w:rsidR="00FA250F" w:rsidRPr="00FA250F" w:rsidRDefault="00FA250F" w:rsidP="00FA250F">
      <w:pPr>
        <w:pStyle w:val="MessageHeader"/>
        <w:tabs>
          <w:tab w:val="left" w:pos="1440"/>
        </w:tabs>
        <w:rPr>
          <w:sz w:val="24"/>
          <w:szCs w:val="24"/>
        </w:rPr>
      </w:pPr>
      <w:r w:rsidRPr="00FA250F">
        <w:rPr>
          <w:rStyle w:val="MessageHeaderLabel"/>
          <w:sz w:val="24"/>
          <w:szCs w:val="24"/>
        </w:rPr>
        <w:t>from:</w:t>
      </w:r>
      <w:r w:rsidRPr="00FA250F">
        <w:rPr>
          <w:sz w:val="24"/>
          <w:szCs w:val="24"/>
        </w:rPr>
        <w:tab/>
      </w:r>
      <w:r>
        <w:rPr>
          <w:sz w:val="24"/>
          <w:szCs w:val="24"/>
        </w:rPr>
        <w:tab/>
      </w:r>
      <w:r w:rsidR="00760275">
        <w:rPr>
          <w:sz w:val="24"/>
          <w:szCs w:val="24"/>
        </w:rPr>
        <w:t>Jeremy barnhart, community development director</w:t>
      </w:r>
    </w:p>
    <w:p w:rsidR="00FA250F" w:rsidRPr="00FA250F" w:rsidRDefault="00FA250F" w:rsidP="00FA250F">
      <w:pPr>
        <w:pStyle w:val="MessageHeader"/>
        <w:tabs>
          <w:tab w:val="left" w:pos="1440"/>
        </w:tabs>
        <w:ind w:left="1440" w:hanging="1440"/>
        <w:rPr>
          <w:sz w:val="24"/>
          <w:szCs w:val="24"/>
        </w:rPr>
      </w:pPr>
      <w:r w:rsidRPr="00FA250F">
        <w:rPr>
          <w:rStyle w:val="MessageHeaderLabel"/>
          <w:sz w:val="24"/>
          <w:szCs w:val="24"/>
        </w:rPr>
        <w:t>subject:</w:t>
      </w:r>
      <w:r w:rsidRPr="00FA250F">
        <w:rPr>
          <w:sz w:val="24"/>
          <w:szCs w:val="24"/>
        </w:rPr>
        <w:tab/>
      </w:r>
      <w:r w:rsidR="00144BD5">
        <w:rPr>
          <w:sz w:val="24"/>
          <w:szCs w:val="24"/>
        </w:rPr>
        <w:t>Freshwater property</w:t>
      </w:r>
    </w:p>
    <w:p w:rsidR="00FA250F" w:rsidRDefault="00FA250F" w:rsidP="00FA250F">
      <w:pPr>
        <w:pStyle w:val="MessageHeader"/>
        <w:tabs>
          <w:tab w:val="left" w:pos="1440"/>
        </w:tabs>
        <w:rPr>
          <w:sz w:val="24"/>
          <w:szCs w:val="24"/>
        </w:rPr>
      </w:pPr>
      <w:r w:rsidRPr="00FA250F">
        <w:rPr>
          <w:rStyle w:val="MessageHeaderLabel"/>
          <w:sz w:val="24"/>
          <w:szCs w:val="24"/>
        </w:rPr>
        <w:t>date:</w:t>
      </w:r>
      <w:r w:rsidRPr="00FA250F">
        <w:rPr>
          <w:sz w:val="24"/>
          <w:szCs w:val="24"/>
        </w:rPr>
        <w:tab/>
      </w:r>
      <w:r w:rsidR="00ED71DA">
        <w:rPr>
          <w:sz w:val="24"/>
          <w:szCs w:val="24"/>
        </w:rPr>
        <w:tab/>
      </w:r>
      <w:r w:rsidR="00707F77">
        <w:rPr>
          <w:sz w:val="24"/>
          <w:szCs w:val="24"/>
        </w:rPr>
        <w:t>september 28</w:t>
      </w:r>
      <w:r w:rsidR="00760275">
        <w:rPr>
          <w:sz w:val="24"/>
          <w:szCs w:val="24"/>
        </w:rPr>
        <w:t>, 2015</w:t>
      </w:r>
    </w:p>
    <w:p w:rsidR="00A215C8" w:rsidRDefault="00A215C8" w:rsidP="00F72C63">
      <w:pPr>
        <w:pStyle w:val="NoSpacing"/>
        <w:pBdr>
          <w:top w:val="single" w:sz="4" w:space="1" w:color="auto"/>
        </w:pBdr>
        <w:rPr>
          <w:sz w:val="28"/>
          <w:szCs w:val="28"/>
        </w:rPr>
      </w:pPr>
    </w:p>
    <w:p w:rsidR="00144BD5" w:rsidRDefault="00144BD5" w:rsidP="00F72C63">
      <w:pPr>
        <w:pStyle w:val="NoSpacing"/>
        <w:pBdr>
          <w:top w:val="single" w:sz="4" w:space="1" w:color="auto"/>
        </w:pBdr>
        <w:rPr>
          <w:sz w:val="28"/>
          <w:szCs w:val="28"/>
        </w:rPr>
      </w:pPr>
      <w:r>
        <w:rPr>
          <w:sz w:val="28"/>
          <w:szCs w:val="28"/>
        </w:rPr>
        <w:t xml:space="preserve">In recent weeks, Staff has been receiving a number of phone calls regarding the future use of the Freshwater property.  Most of these callers have identified their desire to develop, or redevelop, the property in some capacity as residential.  </w:t>
      </w:r>
    </w:p>
    <w:p w:rsidR="00144BD5" w:rsidRDefault="00144BD5" w:rsidP="00F72C63">
      <w:pPr>
        <w:pStyle w:val="NoSpacing"/>
        <w:pBdr>
          <w:top w:val="single" w:sz="4" w:space="1" w:color="auto"/>
        </w:pBdr>
        <w:rPr>
          <w:sz w:val="28"/>
          <w:szCs w:val="28"/>
        </w:rPr>
      </w:pPr>
    </w:p>
    <w:p w:rsidR="00144BD5" w:rsidRPr="00EE49B3" w:rsidRDefault="00E85452" w:rsidP="00F72C63">
      <w:pPr>
        <w:pStyle w:val="NoSpacing"/>
        <w:pBdr>
          <w:top w:val="single" w:sz="4" w:space="1" w:color="auto"/>
        </w:pBdr>
        <w:rPr>
          <w:sz w:val="28"/>
          <w:szCs w:val="28"/>
        </w:rPr>
      </w:pPr>
      <w:r w:rsidRPr="00EE49B3">
        <w:rPr>
          <w:sz w:val="28"/>
          <w:szCs w:val="28"/>
        </w:rPr>
        <w:t>The F</w:t>
      </w:r>
      <w:r w:rsidR="00144BD5" w:rsidRPr="00EE49B3">
        <w:rPr>
          <w:sz w:val="28"/>
          <w:szCs w:val="28"/>
        </w:rPr>
        <w:t xml:space="preserve">reshwater property, 7.59 acres, is currently split into 2 parcels.  The northern parcel is 5 acres, and is improved with an office building.  This parcel is guided for office uses.  The southern parcel is 2.59 acres, is vacant, and is guided for mixed use residential.  Both parcels are zoned for office uses.  </w:t>
      </w:r>
      <w:r w:rsidR="007351BB">
        <w:rPr>
          <w:sz w:val="28"/>
          <w:szCs w:val="28"/>
        </w:rPr>
        <w:t xml:space="preserve">Municipal services are provided to the property.  </w:t>
      </w:r>
      <w:r w:rsidR="00A215C8">
        <w:rPr>
          <w:sz w:val="28"/>
          <w:szCs w:val="28"/>
        </w:rPr>
        <w:t xml:space="preserve">Those investigating the building suggest that the building is no longer viable for an office use, and tearing </w:t>
      </w:r>
      <w:bookmarkStart w:id="0" w:name="_GoBack"/>
      <w:bookmarkEnd w:id="0"/>
      <w:r w:rsidR="00A215C8">
        <w:rPr>
          <w:sz w:val="28"/>
          <w:szCs w:val="28"/>
        </w:rPr>
        <w:t xml:space="preserve">down the building would provide for more beneficial use of the property.  </w:t>
      </w:r>
    </w:p>
    <w:p w:rsidR="00144BD5" w:rsidRPr="00EE49B3" w:rsidRDefault="00144BD5" w:rsidP="00F72C63">
      <w:pPr>
        <w:pStyle w:val="NoSpacing"/>
        <w:pBdr>
          <w:top w:val="single" w:sz="4" w:space="1" w:color="auto"/>
        </w:pBdr>
        <w:rPr>
          <w:sz w:val="28"/>
          <w:szCs w:val="28"/>
        </w:rPr>
      </w:pPr>
    </w:p>
    <w:p w:rsidR="00C71B11" w:rsidRPr="00EE49B3" w:rsidRDefault="00E85452" w:rsidP="00760275">
      <w:pPr>
        <w:pStyle w:val="NoSpacing"/>
        <w:pBdr>
          <w:top w:val="single" w:sz="4" w:space="1" w:color="auto"/>
        </w:pBdr>
        <w:rPr>
          <w:sz w:val="28"/>
          <w:szCs w:val="28"/>
        </w:rPr>
      </w:pPr>
      <w:r w:rsidRPr="00EE49B3">
        <w:rPr>
          <w:sz w:val="28"/>
          <w:szCs w:val="28"/>
        </w:rPr>
        <w:t xml:space="preserve">Recognizing that any change in land use will require a comprehensive plan amendment, would the Council consider residential in some density appropriate for the property? </w:t>
      </w:r>
    </w:p>
    <w:p w:rsidR="00EE49B3" w:rsidRPr="00EE49B3" w:rsidRDefault="00EE49B3" w:rsidP="00760275">
      <w:pPr>
        <w:pStyle w:val="NoSpacing"/>
        <w:pBdr>
          <w:top w:val="single" w:sz="4" w:space="1" w:color="auto"/>
        </w:pBdr>
        <w:rPr>
          <w:sz w:val="28"/>
          <w:szCs w:val="28"/>
        </w:rPr>
      </w:pPr>
    </w:p>
    <w:p w:rsidR="00EE49B3" w:rsidRDefault="00EE49B3" w:rsidP="00760275">
      <w:pPr>
        <w:pStyle w:val="NoSpacing"/>
        <w:pBdr>
          <w:top w:val="single" w:sz="4" w:space="1" w:color="auto"/>
        </w:pBdr>
        <w:rPr>
          <w:sz w:val="28"/>
          <w:szCs w:val="28"/>
        </w:rPr>
      </w:pPr>
      <w:r w:rsidRPr="00EE49B3">
        <w:rPr>
          <w:sz w:val="28"/>
          <w:szCs w:val="28"/>
        </w:rPr>
        <w:t>Assuming yes, would the council consider any structure height taller than 2 ½ stories and 30 feet?</w:t>
      </w:r>
      <w:r>
        <w:rPr>
          <w:sz w:val="28"/>
          <w:szCs w:val="28"/>
        </w:rPr>
        <w:t xml:space="preserve">  </w:t>
      </w:r>
    </w:p>
    <w:p w:rsidR="00934D5B" w:rsidRDefault="00934D5B" w:rsidP="00760275">
      <w:pPr>
        <w:pStyle w:val="NoSpacing"/>
        <w:pBdr>
          <w:top w:val="single" w:sz="4" w:space="1" w:color="auto"/>
        </w:pBdr>
        <w:rPr>
          <w:sz w:val="28"/>
          <w:szCs w:val="28"/>
        </w:rPr>
      </w:pPr>
    </w:p>
    <w:p w:rsidR="00934D5B" w:rsidRPr="006508FD" w:rsidRDefault="00934D5B" w:rsidP="00760275">
      <w:pPr>
        <w:pStyle w:val="NoSpacing"/>
        <w:pBdr>
          <w:top w:val="single" w:sz="4" w:space="1" w:color="auto"/>
        </w:pBdr>
        <w:rPr>
          <w:sz w:val="28"/>
          <w:szCs w:val="28"/>
        </w:rPr>
      </w:pPr>
      <w:r>
        <w:rPr>
          <w:sz w:val="28"/>
          <w:szCs w:val="28"/>
        </w:rPr>
        <w:t xml:space="preserve">Regardless of the density, what attributes does the council find most important in the </w:t>
      </w:r>
      <w:r w:rsidR="007351BB">
        <w:rPr>
          <w:sz w:val="28"/>
          <w:szCs w:val="28"/>
        </w:rPr>
        <w:t xml:space="preserve">possible </w:t>
      </w:r>
      <w:r>
        <w:rPr>
          <w:sz w:val="28"/>
          <w:szCs w:val="28"/>
        </w:rPr>
        <w:t xml:space="preserve">redevelopment of the property?  Views into the wetland/ natural areas?  Public space for outdoor activities? Traffic?  Building design?  Others?  </w:t>
      </w:r>
    </w:p>
    <w:sectPr w:rsidR="00934D5B" w:rsidRPr="006508FD" w:rsidSect="00CF300D">
      <w:footerReference w:type="even" r:id="rId7"/>
      <w:footerReference w:type="first" r:id="rId8"/>
      <w:pgSz w:w="12240" w:h="15840" w:code="1"/>
      <w:pgMar w:top="1440" w:right="1440" w:bottom="1260" w:left="1440" w:header="960" w:footer="48"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27D0" w:rsidRDefault="009127D0" w:rsidP="00F07597">
      <w:r>
        <w:separator/>
      </w:r>
    </w:p>
  </w:endnote>
  <w:endnote w:type="continuationSeparator" w:id="0">
    <w:p w:rsidR="009127D0" w:rsidRDefault="009127D0" w:rsidP="00F075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74C2" w:rsidRDefault="00C274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C274C2" w:rsidRDefault="00C274C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74C2" w:rsidRDefault="00C274C2">
    <w:pPr>
      <w:pStyle w:val="Footer"/>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27D0" w:rsidRDefault="009127D0" w:rsidP="00F07597">
      <w:r>
        <w:separator/>
      </w:r>
    </w:p>
  </w:footnote>
  <w:footnote w:type="continuationSeparator" w:id="0">
    <w:p w:rsidR="009127D0" w:rsidRDefault="009127D0" w:rsidP="00F075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A56C5"/>
    <w:multiLevelType w:val="hybridMultilevel"/>
    <w:tmpl w:val="3A867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C01E74"/>
    <w:multiLevelType w:val="hybridMultilevel"/>
    <w:tmpl w:val="EC26F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2A43C4"/>
    <w:multiLevelType w:val="hybridMultilevel"/>
    <w:tmpl w:val="7800FC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5407D3"/>
    <w:multiLevelType w:val="hybridMultilevel"/>
    <w:tmpl w:val="AA3428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601F57"/>
    <w:multiLevelType w:val="hybridMultilevel"/>
    <w:tmpl w:val="0CE2A744"/>
    <w:lvl w:ilvl="0" w:tplc="D98AFBF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7B94ED7"/>
    <w:multiLevelType w:val="hybridMultilevel"/>
    <w:tmpl w:val="E1D8C0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085D05"/>
    <w:multiLevelType w:val="hybridMultilevel"/>
    <w:tmpl w:val="81204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4F3784"/>
    <w:multiLevelType w:val="hybridMultilevel"/>
    <w:tmpl w:val="03D0C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1630D8"/>
    <w:multiLevelType w:val="hybridMultilevel"/>
    <w:tmpl w:val="BDD2C19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816948"/>
    <w:multiLevelType w:val="hybridMultilevel"/>
    <w:tmpl w:val="9172367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64862B8"/>
    <w:multiLevelType w:val="hybridMultilevel"/>
    <w:tmpl w:val="16F2A18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6B7628C"/>
    <w:multiLevelType w:val="hybridMultilevel"/>
    <w:tmpl w:val="B8A2C5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667AB6"/>
    <w:multiLevelType w:val="hybridMultilevel"/>
    <w:tmpl w:val="D03AD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501BE4"/>
    <w:multiLevelType w:val="hybridMultilevel"/>
    <w:tmpl w:val="3CAAC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715C2B"/>
    <w:multiLevelType w:val="hybridMultilevel"/>
    <w:tmpl w:val="46604F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B80218"/>
    <w:multiLevelType w:val="hybridMultilevel"/>
    <w:tmpl w:val="E916A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577D60"/>
    <w:multiLevelType w:val="hybridMultilevel"/>
    <w:tmpl w:val="2E5E4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816316"/>
    <w:multiLevelType w:val="hybridMultilevel"/>
    <w:tmpl w:val="22684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C74E52"/>
    <w:multiLevelType w:val="hybridMultilevel"/>
    <w:tmpl w:val="AD12076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9" w15:restartNumberingAfterBreak="0">
    <w:nsid w:val="50AC28F4"/>
    <w:multiLevelType w:val="hybridMultilevel"/>
    <w:tmpl w:val="87BA5F2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0104E9"/>
    <w:multiLevelType w:val="hybridMultilevel"/>
    <w:tmpl w:val="1842E314"/>
    <w:lvl w:ilvl="0" w:tplc="248A0CDA">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B9128E"/>
    <w:multiLevelType w:val="hybridMultilevel"/>
    <w:tmpl w:val="23CEDC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D316284"/>
    <w:multiLevelType w:val="hybridMultilevel"/>
    <w:tmpl w:val="77F0BF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AE0E16"/>
    <w:multiLevelType w:val="hybridMultilevel"/>
    <w:tmpl w:val="04741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7F22C7"/>
    <w:multiLevelType w:val="hybridMultilevel"/>
    <w:tmpl w:val="CADE6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21722B"/>
    <w:multiLevelType w:val="hybridMultilevel"/>
    <w:tmpl w:val="64EC2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5C1EB2"/>
    <w:multiLevelType w:val="hybridMultilevel"/>
    <w:tmpl w:val="B9601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DB3B1B"/>
    <w:multiLevelType w:val="hybridMultilevel"/>
    <w:tmpl w:val="866EA7B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8" w15:restartNumberingAfterBreak="0">
    <w:nsid w:val="724A6283"/>
    <w:multiLevelType w:val="hybridMultilevel"/>
    <w:tmpl w:val="C54A28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2E871FC"/>
    <w:multiLevelType w:val="hybridMultilevel"/>
    <w:tmpl w:val="650C1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E620D8"/>
    <w:multiLevelType w:val="hybridMultilevel"/>
    <w:tmpl w:val="740EBE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6C40C2E"/>
    <w:multiLevelType w:val="hybridMultilevel"/>
    <w:tmpl w:val="F3C097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6FD274D"/>
    <w:multiLevelType w:val="hybridMultilevel"/>
    <w:tmpl w:val="BB7890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BE83B22"/>
    <w:multiLevelType w:val="hybridMultilevel"/>
    <w:tmpl w:val="7AD0FD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0D3E2C"/>
    <w:multiLevelType w:val="hybridMultilevel"/>
    <w:tmpl w:val="DC5EA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30"/>
  </w:num>
  <w:num w:numId="3">
    <w:abstractNumId w:val="24"/>
  </w:num>
  <w:num w:numId="4">
    <w:abstractNumId w:val="4"/>
  </w:num>
  <w:num w:numId="5">
    <w:abstractNumId w:val="33"/>
  </w:num>
  <w:num w:numId="6">
    <w:abstractNumId w:val="25"/>
  </w:num>
  <w:num w:numId="7">
    <w:abstractNumId w:val="16"/>
  </w:num>
  <w:num w:numId="8">
    <w:abstractNumId w:val="9"/>
  </w:num>
  <w:num w:numId="9">
    <w:abstractNumId w:val="17"/>
  </w:num>
  <w:num w:numId="10">
    <w:abstractNumId w:val="22"/>
  </w:num>
  <w:num w:numId="11">
    <w:abstractNumId w:val="8"/>
  </w:num>
  <w:num w:numId="12">
    <w:abstractNumId w:val="5"/>
  </w:num>
  <w:num w:numId="13">
    <w:abstractNumId w:val="19"/>
  </w:num>
  <w:num w:numId="14">
    <w:abstractNumId w:val="14"/>
  </w:num>
  <w:num w:numId="15">
    <w:abstractNumId w:val="7"/>
  </w:num>
  <w:num w:numId="16">
    <w:abstractNumId w:val="23"/>
  </w:num>
  <w:num w:numId="17">
    <w:abstractNumId w:val="11"/>
  </w:num>
  <w:num w:numId="18">
    <w:abstractNumId w:val="3"/>
  </w:num>
  <w:num w:numId="19">
    <w:abstractNumId w:val="29"/>
  </w:num>
  <w:num w:numId="20">
    <w:abstractNumId w:val="31"/>
  </w:num>
  <w:num w:numId="21">
    <w:abstractNumId w:val="26"/>
  </w:num>
  <w:num w:numId="22">
    <w:abstractNumId w:val="1"/>
  </w:num>
  <w:num w:numId="23">
    <w:abstractNumId w:val="6"/>
  </w:num>
  <w:num w:numId="24">
    <w:abstractNumId w:val="34"/>
  </w:num>
  <w:num w:numId="25">
    <w:abstractNumId w:val="15"/>
  </w:num>
  <w:num w:numId="26">
    <w:abstractNumId w:val="13"/>
  </w:num>
  <w:num w:numId="27">
    <w:abstractNumId w:val="28"/>
  </w:num>
  <w:num w:numId="28">
    <w:abstractNumId w:val="0"/>
  </w:num>
  <w:num w:numId="29">
    <w:abstractNumId w:val="27"/>
  </w:num>
  <w:num w:numId="30">
    <w:abstractNumId w:val="12"/>
  </w:num>
  <w:num w:numId="31">
    <w:abstractNumId w:val="10"/>
  </w:num>
  <w:num w:numId="32">
    <w:abstractNumId w:val="32"/>
  </w:num>
  <w:num w:numId="33">
    <w:abstractNumId w:val="18"/>
  </w:num>
  <w:num w:numId="34">
    <w:abstractNumId w:val="2"/>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rawingGridVerticalSpacing w:val="187"/>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275"/>
    <w:rsid w:val="000000CC"/>
    <w:rsid w:val="00042B94"/>
    <w:rsid w:val="000627F9"/>
    <w:rsid w:val="00064F59"/>
    <w:rsid w:val="000653CE"/>
    <w:rsid w:val="00094B17"/>
    <w:rsid w:val="000959BA"/>
    <w:rsid w:val="000A343A"/>
    <w:rsid w:val="000A3CB1"/>
    <w:rsid w:val="000A62A6"/>
    <w:rsid w:val="000A6FB2"/>
    <w:rsid w:val="000B44A0"/>
    <w:rsid w:val="000C3C85"/>
    <w:rsid w:val="000E2FBB"/>
    <w:rsid w:val="000E3A2A"/>
    <w:rsid w:val="000E3B9F"/>
    <w:rsid w:val="00106E4A"/>
    <w:rsid w:val="0011540E"/>
    <w:rsid w:val="00126C40"/>
    <w:rsid w:val="00135612"/>
    <w:rsid w:val="00144BD5"/>
    <w:rsid w:val="00145989"/>
    <w:rsid w:val="001505E9"/>
    <w:rsid w:val="001627C1"/>
    <w:rsid w:val="00163794"/>
    <w:rsid w:val="00181906"/>
    <w:rsid w:val="00182240"/>
    <w:rsid w:val="00192E61"/>
    <w:rsid w:val="001A26C0"/>
    <w:rsid w:val="001B3491"/>
    <w:rsid w:val="001D3848"/>
    <w:rsid w:val="001E1171"/>
    <w:rsid w:val="0021794B"/>
    <w:rsid w:val="002249EC"/>
    <w:rsid w:val="00236CB9"/>
    <w:rsid w:val="002554F4"/>
    <w:rsid w:val="00265099"/>
    <w:rsid w:val="002C1631"/>
    <w:rsid w:val="002C7B29"/>
    <w:rsid w:val="002D58C5"/>
    <w:rsid w:val="002E7245"/>
    <w:rsid w:val="002E7A8F"/>
    <w:rsid w:val="002F47EA"/>
    <w:rsid w:val="002F76B4"/>
    <w:rsid w:val="003113B7"/>
    <w:rsid w:val="0031745E"/>
    <w:rsid w:val="0032740B"/>
    <w:rsid w:val="003437F9"/>
    <w:rsid w:val="00344334"/>
    <w:rsid w:val="00352EF8"/>
    <w:rsid w:val="003657BB"/>
    <w:rsid w:val="0038591B"/>
    <w:rsid w:val="003A5E4C"/>
    <w:rsid w:val="003B725F"/>
    <w:rsid w:val="003D0DA8"/>
    <w:rsid w:val="003E12CB"/>
    <w:rsid w:val="003E1788"/>
    <w:rsid w:val="003E27D4"/>
    <w:rsid w:val="003F55A5"/>
    <w:rsid w:val="00401FA8"/>
    <w:rsid w:val="00407720"/>
    <w:rsid w:val="00427E9C"/>
    <w:rsid w:val="00432EF6"/>
    <w:rsid w:val="00442D28"/>
    <w:rsid w:val="00450E27"/>
    <w:rsid w:val="00466E5E"/>
    <w:rsid w:val="0047067C"/>
    <w:rsid w:val="00473A31"/>
    <w:rsid w:val="00481F37"/>
    <w:rsid w:val="004B6A98"/>
    <w:rsid w:val="004C60F5"/>
    <w:rsid w:val="004D1892"/>
    <w:rsid w:val="004D3BA0"/>
    <w:rsid w:val="004E1DC4"/>
    <w:rsid w:val="00553906"/>
    <w:rsid w:val="005576D7"/>
    <w:rsid w:val="00566BFC"/>
    <w:rsid w:val="00571051"/>
    <w:rsid w:val="00572064"/>
    <w:rsid w:val="00577380"/>
    <w:rsid w:val="00595A43"/>
    <w:rsid w:val="005A4D39"/>
    <w:rsid w:val="005A7AC9"/>
    <w:rsid w:val="005B498E"/>
    <w:rsid w:val="005C0F59"/>
    <w:rsid w:val="005D02C5"/>
    <w:rsid w:val="006026D7"/>
    <w:rsid w:val="0060337A"/>
    <w:rsid w:val="00613DCD"/>
    <w:rsid w:val="00614685"/>
    <w:rsid w:val="00615CA3"/>
    <w:rsid w:val="00622D69"/>
    <w:rsid w:val="006257BA"/>
    <w:rsid w:val="00640CCE"/>
    <w:rsid w:val="00645606"/>
    <w:rsid w:val="006508FD"/>
    <w:rsid w:val="00651828"/>
    <w:rsid w:val="00684540"/>
    <w:rsid w:val="00693C54"/>
    <w:rsid w:val="00695114"/>
    <w:rsid w:val="00697F65"/>
    <w:rsid w:val="006E1D5C"/>
    <w:rsid w:val="006F20DB"/>
    <w:rsid w:val="006F4B09"/>
    <w:rsid w:val="007016AB"/>
    <w:rsid w:val="00707F77"/>
    <w:rsid w:val="00724092"/>
    <w:rsid w:val="007351BB"/>
    <w:rsid w:val="00745943"/>
    <w:rsid w:val="00757FBE"/>
    <w:rsid w:val="00760275"/>
    <w:rsid w:val="00761F3B"/>
    <w:rsid w:val="00786B6D"/>
    <w:rsid w:val="00787E5A"/>
    <w:rsid w:val="00791E26"/>
    <w:rsid w:val="0079443C"/>
    <w:rsid w:val="007952A1"/>
    <w:rsid w:val="007C651B"/>
    <w:rsid w:val="0081507C"/>
    <w:rsid w:val="00817EC0"/>
    <w:rsid w:val="00853871"/>
    <w:rsid w:val="008543C5"/>
    <w:rsid w:val="0086279B"/>
    <w:rsid w:val="0086749A"/>
    <w:rsid w:val="00880F90"/>
    <w:rsid w:val="00883BC9"/>
    <w:rsid w:val="0088750D"/>
    <w:rsid w:val="00897BFA"/>
    <w:rsid w:val="008A51B3"/>
    <w:rsid w:val="008B7115"/>
    <w:rsid w:val="008F6383"/>
    <w:rsid w:val="0091209C"/>
    <w:rsid w:val="009127D0"/>
    <w:rsid w:val="009166DC"/>
    <w:rsid w:val="00920307"/>
    <w:rsid w:val="00932633"/>
    <w:rsid w:val="0093404F"/>
    <w:rsid w:val="00934D5B"/>
    <w:rsid w:val="00953A99"/>
    <w:rsid w:val="00981422"/>
    <w:rsid w:val="00985C87"/>
    <w:rsid w:val="009877DD"/>
    <w:rsid w:val="009A41F7"/>
    <w:rsid w:val="009A4893"/>
    <w:rsid w:val="009C3391"/>
    <w:rsid w:val="009D07E6"/>
    <w:rsid w:val="009D71F7"/>
    <w:rsid w:val="009E4B5A"/>
    <w:rsid w:val="009F7D2F"/>
    <w:rsid w:val="00A00A89"/>
    <w:rsid w:val="00A022E5"/>
    <w:rsid w:val="00A0557B"/>
    <w:rsid w:val="00A215C8"/>
    <w:rsid w:val="00A27B31"/>
    <w:rsid w:val="00A471D1"/>
    <w:rsid w:val="00A62513"/>
    <w:rsid w:val="00A73EF1"/>
    <w:rsid w:val="00A74027"/>
    <w:rsid w:val="00A82ACE"/>
    <w:rsid w:val="00AA2418"/>
    <w:rsid w:val="00AB0ED2"/>
    <w:rsid w:val="00AB3C3C"/>
    <w:rsid w:val="00AB5595"/>
    <w:rsid w:val="00AE00B8"/>
    <w:rsid w:val="00AF5D3C"/>
    <w:rsid w:val="00B254C4"/>
    <w:rsid w:val="00B279A6"/>
    <w:rsid w:val="00B30D95"/>
    <w:rsid w:val="00B506A5"/>
    <w:rsid w:val="00B64046"/>
    <w:rsid w:val="00B64A03"/>
    <w:rsid w:val="00B659EA"/>
    <w:rsid w:val="00B67F10"/>
    <w:rsid w:val="00B7450D"/>
    <w:rsid w:val="00B77ADF"/>
    <w:rsid w:val="00B858A7"/>
    <w:rsid w:val="00B972D8"/>
    <w:rsid w:val="00BA382F"/>
    <w:rsid w:val="00BA7F71"/>
    <w:rsid w:val="00BD1D21"/>
    <w:rsid w:val="00BD2822"/>
    <w:rsid w:val="00BD4239"/>
    <w:rsid w:val="00C274C2"/>
    <w:rsid w:val="00C35A9A"/>
    <w:rsid w:val="00C51B10"/>
    <w:rsid w:val="00C54156"/>
    <w:rsid w:val="00C56FFD"/>
    <w:rsid w:val="00C719D5"/>
    <w:rsid w:val="00C71B11"/>
    <w:rsid w:val="00C727C4"/>
    <w:rsid w:val="00C85ACC"/>
    <w:rsid w:val="00C9166C"/>
    <w:rsid w:val="00C9458A"/>
    <w:rsid w:val="00CB17BC"/>
    <w:rsid w:val="00CB460E"/>
    <w:rsid w:val="00CB4F68"/>
    <w:rsid w:val="00CF300D"/>
    <w:rsid w:val="00D334C6"/>
    <w:rsid w:val="00D80E38"/>
    <w:rsid w:val="00DB0613"/>
    <w:rsid w:val="00DB5D9B"/>
    <w:rsid w:val="00DB7C41"/>
    <w:rsid w:val="00DC0077"/>
    <w:rsid w:val="00DD1821"/>
    <w:rsid w:val="00DE125A"/>
    <w:rsid w:val="00DE286C"/>
    <w:rsid w:val="00DF34B9"/>
    <w:rsid w:val="00DF563A"/>
    <w:rsid w:val="00DF7954"/>
    <w:rsid w:val="00E0067A"/>
    <w:rsid w:val="00E20F9B"/>
    <w:rsid w:val="00E245C4"/>
    <w:rsid w:val="00E3229D"/>
    <w:rsid w:val="00E33539"/>
    <w:rsid w:val="00E4224C"/>
    <w:rsid w:val="00E42827"/>
    <w:rsid w:val="00E85452"/>
    <w:rsid w:val="00ED0C63"/>
    <w:rsid w:val="00ED2039"/>
    <w:rsid w:val="00ED7108"/>
    <w:rsid w:val="00ED71DA"/>
    <w:rsid w:val="00EE49B3"/>
    <w:rsid w:val="00F07597"/>
    <w:rsid w:val="00F14499"/>
    <w:rsid w:val="00F26A9B"/>
    <w:rsid w:val="00F36F40"/>
    <w:rsid w:val="00F539FB"/>
    <w:rsid w:val="00F723D0"/>
    <w:rsid w:val="00F72C63"/>
    <w:rsid w:val="00F91054"/>
    <w:rsid w:val="00FA250F"/>
    <w:rsid w:val="00FA33AE"/>
    <w:rsid w:val="00FC6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A94F245-6FAE-4DBD-A0BB-66FDFD64B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Garamond" w:hAnsi="Garamond"/>
      <w:sz w:val="22"/>
    </w:rPr>
  </w:style>
  <w:style w:type="paragraph" w:styleId="Heading1">
    <w:name w:val="heading 1"/>
    <w:basedOn w:val="Normal"/>
    <w:next w:val="BodyText"/>
    <w:qFormat/>
    <w:pPr>
      <w:keepNext/>
      <w:keepLines/>
      <w:spacing w:after="180" w:line="240" w:lineRule="atLeast"/>
      <w:jc w:val="center"/>
      <w:outlineLvl w:val="0"/>
    </w:pPr>
    <w:rPr>
      <w:caps/>
      <w:spacing w:val="20"/>
      <w:kern w:val="20"/>
      <w:sz w:val="18"/>
    </w:rPr>
  </w:style>
  <w:style w:type="paragraph" w:styleId="Heading2">
    <w:name w:val="heading 2"/>
    <w:basedOn w:val="Normal"/>
    <w:next w:val="BodyText"/>
    <w:qFormat/>
    <w:pPr>
      <w:keepNext/>
      <w:keepLines/>
      <w:spacing w:after="170" w:line="240" w:lineRule="atLeast"/>
      <w:outlineLvl w:val="1"/>
    </w:pPr>
    <w:rPr>
      <w:caps/>
      <w:kern w:val="20"/>
    </w:rPr>
  </w:style>
  <w:style w:type="paragraph" w:styleId="Heading3">
    <w:name w:val="heading 3"/>
    <w:basedOn w:val="Normal"/>
    <w:next w:val="BodyText"/>
    <w:qFormat/>
    <w:pPr>
      <w:keepNext/>
      <w:keepLines/>
      <w:spacing w:after="240" w:line="240" w:lineRule="atLeast"/>
      <w:outlineLvl w:val="2"/>
    </w:pPr>
    <w:rPr>
      <w:i/>
      <w:kern w:val="20"/>
    </w:rPr>
  </w:style>
  <w:style w:type="paragraph" w:styleId="Heading4">
    <w:name w:val="heading 4"/>
    <w:basedOn w:val="Normal"/>
    <w:next w:val="BodyText"/>
    <w:qFormat/>
    <w:pPr>
      <w:keepNext/>
      <w:keepLines/>
      <w:spacing w:line="240" w:lineRule="atLeast"/>
      <w:outlineLvl w:val="3"/>
    </w:pPr>
    <w:rPr>
      <w:caps/>
      <w:kern w:val="20"/>
      <w:sz w:val="18"/>
    </w:rPr>
  </w:style>
  <w:style w:type="paragraph" w:styleId="Heading5">
    <w:name w:val="heading 5"/>
    <w:basedOn w:val="Normal"/>
    <w:next w:val="BodyText"/>
    <w:qFormat/>
    <w:pPr>
      <w:keepNext/>
      <w:keepLines/>
      <w:spacing w:line="240" w:lineRule="atLeast"/>
      <w:outlineLvl w:val="4"/>
    </w:pPr>
    <w:rPr>
      <w:kern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spacing w:after="240" w:line="240" w:lineRule="atLeast"/>
      <w:ind w:firstLine="360"/>
      <w:jc w:val="both"/>
    </w:pPr>
  </w:style>
  <w:style w:type="paragraph" w:styleId="Closing">
    <w:name w:val="Closing"/>
    <w:basedOn w:val="Normal"/>
    <w:next w:val="Normal"/>
    <w:pPr>
      <w:spacing w:line="220" w:lineRule="atLeast"/>
    </w:pPr>
  </w:style>
  <w:style w:type="paragraph" w:customStyle="1" w:styleId="CompanyName">
    <w:name w:val="Company Name"/>
    <w:basedOn w:val="BodyText"/>
    <w:pPr>
      <w:keepLines/>
      <w:framePr w:w="8640" w:h="1440" w:wrap="notBeside" w:vAnchor="page" w:hAnchor="margin" w:xAlign="center" w:y="889"/>
      <w:spacing w:after="40"/>
      <w:ind w:firstLine="0"/>
      <w:jc w:val="center"/>
    </w:pPr>
    <w:rPr>
      <w:caps/>
      <w:spacing w:val="75"/>
    </w:rPr>
  </w:style>
  <w:style w:type="paragraph" w:customStyle="1" w:styleId="DocumentLabel">
    <w:name w:val="Document Label"/>
    <w:next w:val="Normal"/>
    <w:pPr>
      <w:pBdr>
        <w:top w:val="double" w:sz="6" w:space="8" w:color="808080"/>
        <w:bottom w:val="double" w:sz="6" w:space="8" w:color="808080"/>
      </w:pBdr>
      <w:spacing w:after="40" w:line="240" w:lineRule="atLeast"/>
      <w:jc w:val="center"/>
    </w:pPr>
    <w:rPr>
      <w:rFonts w:ascii="Garamond" w:hAnsi="Garamond"/>
      <w:b/>
      <w:caps/>
      <w:spacing w:val="20"/>
      <w:sz w:val="18"/>
    </w:rPr>
  </w:style>
  <w:style w:type="paragraph" w:customStyle="1" w:styleId="Enclosure">
    <w:name w:val="Enclosure"/>
    <w:basedOn w:val="BodyText"/>
    <w:next w:val="Normal"/>
    <w:pPr>
      <w:keepLines/>
      <w:spacing w:before="220"/>
      <w:ind w:firstLine="0"/>
    </w:pPr>
  </w:style>
  <w:style w:type="paragraph" w:customStyle="1" w:styleId="HeaderBase">
    <w:name w:val="Header Base"/>
    <w:basedOn w:val="BodyText"/>
    <w:pPr>
      <w:keepLines/>
      <w:tabs>
        <w:tab w:val="center" w:pos="4320"/>
        <w:tab w:val="right" w:pos="8640"/>
      </w:tabs>
      <w:spacing w:after="0"/>
    </w:pPr>
  </w:style>
  <w:style w:type="paragraph" w:styleId="Footer">
    <w:name w:val="footer"/>
    <w:basedOn w:val="HeaderBase"/>
    <w:pPr>
      <w:spacing w:before="600"/>
      <w:ind w:right="-240" w:firstLine="0"/>
      <w:jc w:val="center"/>
    </w:pPr>
    <w:rPr>
      <w:kern w:val="18"/>
    </w:rPr>
  </w:style>
  <w:style w:type="paragraph" w:styleId="Header">
    <w:name w:val="header"/>
    <w:basedOn w:val="HeaderBase"/>
    <w:pPr>
      <w:spacing w:after="660"/>
      <w:ind w:firstLine="0"/>
      <w:jc w:val="center"/>
    </w:pPr>
    <w:rPr>
      <w:caps/>
      <w:kern w:val="18"/>
      <w:sz w:val="18"/>
    </w:rPr>
  </w:style>
  <w:style w:type="paragraph" w:customStyle="1" w:styleId="HeadingBase">
    <w:name w:val="Heading Base"/>
    <w:basedOn w:val="BodyText"/>
    <w:next w:val="BodyText"/>
    <w:pPr>
      <w:keepNext/>
      <w:keepLines/>
      <w:spacing w:after="0"/>
      <w:ind w:firstLine="0"/>
      <w:jc w:val="left"/>
    </w:pPr>
    <w:rPr>
      <w:kern w:val="20"/>
    </w:rPr>
  </w:style>
  <w:style w:type="paragraph" w:styleId="MessageHeader">
    <w:name w:val="Message Header"/>
    <w:basedOn w:val="BodyText"/>
    <w:pPr>
      <w:keepLines/>
      <w:spacing w:after="120"/>
      <w:ind w:left="1080" w:hanging="1080"/>
      <w:jc w:val="left"/>
    </w:pPr>
    <w:rPr>
      <w:caps/>
      <w:sz w:val="18"/>
    </w:rPr>
  </w:style>
  <w:style w:type="paragraph" w:customStyle="1" w:styleId="MessageHeaderFirst">
    <w:name w:val="Message Header First"/>
    <w:basedOn w:val="MessageHeader"/>
    <w:next w:val="MessageHeader"/>
    <w:pPr>
      <w:spacing w:before="360"/>
    </w:pPr>
  </w:style>
  <w:style w:type="character" w:customStyle="1" w:styleId="MessageHeaderLabel">
    <w:name w:val="Message Header Label"/>
    <w:rPr>
      <w:b/>
      <w:sz w:val="18"/>
    </w:rPr>
  </w:style>
  <w:style w:type="paragraph" w:customStyle="1" w:styleId="MessageHeaderLast">
    <w:name w:val="Message Header Last"/>
    <w:basedOn w:val="MessageHeader"/>
    <w:next w:val="BodyText"/>
    <w:pPr>
      <w:pBdr>
        <w:bottom w:val="single" w:sz="6" w:space="18" w:color="808080"/>
      </w:pBdr>
      <w:spacing w:after="360"/>
    </w:pPr>
  </w:style>
  <w:style w:type="paragraph" w:styleId="NormalIndent">
    <w:name w:val="Normal Indent"/>
    <w:basedOn w:val="Normal"/>
    <w:pPr>
      <w:ind w:left="720"/>
    </w:pPr>
  </w:style>
  <w:style w:type="character" w:styleId="PageNumber">
    <w:name w:val="page number"/>
  </w:style>
  <w:style w:type="paragraph" w:customStyle="1" w:styleId="ReturnAddress">
    <w:name w:val="Return Address"/>
    <w:pPr>
      <w:framePr w:w="8640" w:hSpace="187" w:vSpace="187" w:wrap="notBeside" w:vAnchor="page" w:hAnchor="margin" w:xAlign="center" w:y="14401" w:anchorLock="1"/>
      <w:spacing w:line="240" w:lineRule="atLeast"/>
      <w:ind w:right="-240"/>
      <w:jc w:val="center"/>
    </w:pPr>
    <w:rPr>
      <w:rFonts w:ascii="Garamond" w:hAnsi="Garamond"/>
      <w:caps/>
      <w:spacing w:val="30"/>
      <w:sz w:val="15"/>
    </w:rPr>
  </w:style>
  <w:style w:type="paragraph" w:styleId="Signature">
    <w:name w:val="Signature"/>
    <w:basedOn w:val="BodyText"/>
    <w:next w:val="Normal"/>
    <w:pPr>
      <w:keepNext/>
      <w:keepLines/>
      <w:spacing w:before="660" w:after="0"/>
    </w:pPr>
  </w:style>
  <w:style w:type="paragraph" w:customStyle="1" w:styleId="SignatureJobTitle">
    <w:name w:val="Signature Job Title"/>
    <w:basedOn w:val="Signature"/>
    <w:next w:val="Normal"/>
    <w:pPr>
      <w:spacing w:before="0"/>
      <w:ind w:firstLine="0"/>
    </w:pPr>
  </w:style>
  <w:style w:type="paragraph" w:customStyle="1" w:styleId="SignatureName">
    <w:name w:val="Signature Name"/>
    <w:basedOn w:val="Signature"/>
    <w:next w:val="SignatureJobTitle"/>
    <w:pPr>
      <w:ind w:firstLine="0"/>
    </w:pPr>
  </w:style>
  <w:style w:type="character" w:customStyle="1" w:styleId="Slogan">
    <w:name w:val="Slogan"/>
    <w:rPr>
      <w:i/>
      <w:spacing w:val="70"/>
      <w:sz w:val="21"/>
    </w:rPr>
  </w:style>
  <w:style w:type="paragraph" w:styleId="BalloonText">
    <w:name w:val="Balloon Text"/>
    <w:basedOn w:val="Normal"/>
    <w:link w:val="BalloonTextChar"/>
    <w:uiPriority w:val="99"/>
    <w:semiHidden/>
    <w:unhideWhenUsed/>
    <w:rsid w:val="00CB17BC"/>
    <w:rPr>
      <w:rFonts w:ascii="Tahoma" w:hAnsi="Tahoma" w:cs="Tahoma"/>
      <w:sz w:val="16"/>
      <w:szCs w:val="16"/>
    </w:rPr>
  </w:style>
  <w:style w:type="character" w:customStyle="1" w:styleId="BalloonTextChar">
    <w:name w:val="Balloon Text Char"/>
    <w:link w:val="BalloonText"/>
    <w:uiPriority w:val="99"/>
    <w:semiHidden/>
    <w:rsid w:val="00CB17BC"/>
    <w:rPr>
      <w:rFonts w:ascii="Tahoma" w:hAnsi="Tahoma" w:cs="Tahoma"/>
      <w:sz w:val="16"/>
      <w:szCs w:val="16"/>
    </w:rPr>
  </w:style>
  <w:style w:type="paragraph" w:styleId="NoSpacing">
    <w:name w:val="No Spacing"/>
    <w:uiPriority w:val="1"/>
    <w:qFormat/>
    <w:rsid w:val="00FA250F"/>
    <w:rPr>
      <w:rFonts w:ascii="Garamond" w:hAnsi="Garamond"/>
      <w:sz w:val="22"/>
    </w:rPr>
  </w:style>
  <w:style w:type="character" w:styleId="Hyperlink">
    <w:name w:val="Hyperlink"/>
    <w:uiPriority w:val="99"/>
    <w:unhideWhenUsed/>
    <w:rsid w:val="000E3B9F"/>
    <w:rPr>
      <w:color w:val="0000FF"/>
      <w:u w:val="single"/>
    </w:rPr>
  </w:style>
  <w:style w:type="paragraph" w:styleId="NormalWeb">
    <w:name w:val="Normal (Web)"/>
    <w:basedOn w:val="Normal"/>
    <w:rsid w:val="00786B6D"/>
    <w:pPr>
      <w:spacing w:before="100" w:beforeAutospacing="1" w:after="100" w:afterAutospacing="1"/>
    </w:pPr>
    <w:rPr>
      <w:rFonts w:ascii="Times New Roman" w:hAnsi="Times New Roman"/>
      <w:sz w:val="24"/>
      <w:szCs w:val="24"/>
    </w:rPr>
  </w:style>
  <w:style w:type="paragraph" w:styleId="PlainText">
    <w:name w:val="Plain Text"/>
    <w:basedOn w:val="Normal"/>
    <w:link w:val="PlainTextChar"/>
    <w:uiPriority w:val="99"/>
    <w:unhideWhenUsed/>
    <w:rsid w:val="00F26A9B"/>
    <w:rPr>
      <w:rFonts w:ascii="Consolas" w:eastAsia="Calibri" w:hAnsi="Consolas"/>
      <w:sz w:val="21"/>
      <w:szCs w:val="21"/>
    </w:rPr>
  </w:style>
  <w:style w:type="character" w:customStyle="1" w:styleId="PlainTextChar">
    <w:name w:val="Plain Text Char"/>
    <w:link w:val="PlainText"/>
    <w:uiPriority w:val="99"/>
    <w:rsid w:val="00F26A9B"/>
    <w:rPr>
      <w:rFonts w:ascii="Consolas" w:eastAsia="Calibri" w:hAnsi="Consolas" w:cs="Times New Roman"/>
      <w:sz w:val="21"/>
      <w:szCs w:val="21"/>
    </w:rPr>
  </w:style>
  <w:style w:type="paragraph" w:styleId="ListParagraph">
    <w:name w:val="List Paragraph"/>
    <w:basedOn w:val="Normal"/>
    <w:uiPriority w:val="34"/>
    <w:qFormat/>
    <w:rsid w:val="008A51B3"/>
    <w:pPr>
      <w:ind w:left="720"/>
      <w:contextualSpacing/>
    </w:pPr>
    <w:rPr>
      <w:rFonts w:ascii="Calibri" w:eastAsia="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8771349">
      <w:bodyDiv w:val="1"/>
      <w:marLeft w:val="0"/>
      <w:marRight w:val="0"/>
      <w:marTop w:val="0"/>
      <w:marBottom w:val="0"/>
      <w:divBdr>
        <w:top w:val="none" w:sz="0" w:space="0" w:color="auto"/>
        <w:left w:val="none" w:sz="0" w:space="0" w:color="auto"/>
        <w:bottom w:val="none" w:sz="0" w:space="0" w:color="auto"/>
        <w:right w:val="none" w:sz="0" w:space="0" w:color="auto"/>
      </w:divBdr>
    </w:div>
    <w:div w:id="1717389050">
      <w:bodyDiv w:val="1"/>
      <w:marLeft w:val="0"/>
      <w:marRight w:val="0"/>
      <w:marTop w:val="0"/>
      <w:marBottom w:val="0"/>
      <w:divBdr>
        <w:top w:val="none" w:sz="0" w:space="0" w:color="auto"/>
        <w:left w:val="none" w:sz="0" w:space="0" w:color="auto"/>
        <w:bottom w:val="none" w:sz="0" w:space="0" w:color="auto"/>
        <w:right w:val="none" w:sz="0" w:space="0" w:color="auto"/>
      </w:divBdr>
    </w:div>
    <w:div w:id="2055107751">
      <w:bodyDiv w:val="1"/>
      <w:marLeft w:val="0"/>
      <w:marRight w:val="0"/>
      <w:marTop w:val="0"/>
      <w:marBottom w:val="0"/>
      <w:divBdr>
        <w:top w:val="none" w:sz="0" w:space="0" w:color="auto"/>
        <w:left w:val="none" w:sz="0" w:space="0" w:color="auto"/>
        <w:bottom w:val="none" w:sz="0" w:space="0" w:color="auto"/>
        <w:right w:val="none" w:sz="0" w:space="0" w:color="auto"/>
      </w:divBdr>
    </w:div>
    <w:div w:id="2064596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223</Words>
  <Characters>1241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Elegant Memo</vt:lpstr>
    </vt:vector>
  </TitlesOfParts>
  <Company>City of Orono</Company>
  <LinksUpToDate>false</LinksUpToDate>
  <CharactersWithSpaces>1462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Elegant Memo</dc:title>
  <dc:subject/>
  <dc:creator>jbarnhart</dc:creator>
  <cp:keywords/>
  <cp:lastModifiedBy>Jeremy Barnhart</cp:lastModifiedBy>
  <cp:revision>8</cp:revision>
  <cp:lastPrinted>2015-08-20T13:25:00Z</cp:lastPrinted>
  <dcterms:created xsi:type="dcterms:W3CDTF">2015-09-22T00:31:00Z</dcterms:created>
  <dcterms:modified xsi:type="dcterms:W3CDTF">2015-09-22T13:26:00Z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DefaultLanguage">
    <vt:bool>true</vt:bool>
  </property>
  <property fmtid="{D5CDD505-2E9C-101B-9397-08002B2CF9AE}" pid="3" name="Version">
    <vt:i4>2000102700</vt:i4>
  </property>
  <property fmtid="{D5CDD505-2E9C-101B-9397-08002B2CF9AE}" pid="4" name="LCID">
    <vt:i4>1033</vt:i4>
  </property>
</Properties>
</file>